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5" w:rsidRDefault="002030A5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:rsidR="002030A5" w:rsidRDefault="002030A5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Corso n. _</w:t>
      </w:r>
      <w:r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__ II livello - ottobre 2013</w:t>
      </w:r>
      <w:bookmarkStart w:id="0" w:name="_GoBack"/>
      <w:bookmarkEnd w:id="0"/>
    </w:p>
    <w:p w:rsidR="002030A5" w:rsidRDefault="002030A5" w:rsidP="008D0F08">
      <w:pPr>
        <w:rPr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51"/>
      </w:tblGrid>
      <w:tr w:rsidR="00FF5ACC" w:rsidTr="00FF5ACC">
        <w:trPr>
          <w:trHeight w:val="332"/>
        </w:trPr>
        <w:tc>
          <w:tcPr>
            <w:tcW w:w="1488" w:type="dxa"/>
          </w:tcPr>
          <w:p w:rsidR="00FF5ACC" w:rsidRDefault="00FF5ACC" w:rsidP="00AC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8151" w:type="dxa"/>
          </w:tcPr>
          <w:p w:rsidR="00FF5ACC" w:rsidRDefault="00FF5ACC" w:rsidP="00AC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Argomento della Lezione</w:t>
            </w: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952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1 - Tecnica della Degustazione</w:t>
            </w:r>
          </w:p>
          <w:p w:rsidR="00FF5ACC" w:rsidRPr="00FF5ACC" w:rsidRDefault="00FF5ACC" w:rsidP="00AC1359">
            <w:pPr>
              <w:rPr>
                <w:b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9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14/10/2013</w:t>
            </w:r>
          </w:p>
        </w:tc>
        <w:tc>
          <w:tcPr>
            <w:tcW w:w="8151" w:type="dxa"/>
          </w:tcPr>
          <w:p w:rsidR="00FF5ACC" w:rsidRPr="00FF5ACC" w:rsidRDefault="00FF5ACC" w:rsidP="00DC74D2">
            <w:pPr>
              <w:pStyle w:val="Titolo1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5ACC">
              <w:rPr>
                <w:rFonts w:ascii="Times New Roman" w:hAnsi="Times New Roman" w:cs="Times New Roman"/>
                <w:color w:val="auto"/>
              </w:rPr>
              <w:t>2 – Valle D’Aosta e Piemonte</w:t>
            </w: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3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3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3 - Lombardia e Trentino Alto Adige</w:t>
            </w:r>
          </w:p>
          <w:p w:rsidR="00FF5ACC" w:rsidRPr="00FF5ACC" w:rsidRDefault="00FF5ACC" w:rsidP="00AC1359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1"/>
              <w:jc w:val="both"/>
              <w:rPr>
                <w:rFonts w:ascii="Times New Roman" w:hAnsi="Times New Roman" w:cs="Times New Roman"/>
                <w:bCs w:val="0"/>
                <w:iCs/>
                <w:color w:val="auto"/>
              </w:rPr>
            </w:pPr>
            <w:r w:rsidRPr="00FF5ACC">
              <w:rPr>
                <w:rFonts w:ascii="Times New Roman" w:hAnsi="Times New Roman" w:cs="Times New Roman"/>
                <w:color w:val="auto"/>
              </w:rPr>
              <w:t xml:space="preserve">4 – Toscana e Liguria </w:t>
            </w:r>
          </w:p>
          <w:p w:rsidR="00FF5ACC" w:rsidRPr="00FF5ACC" w:rsidRDefault="00FF5ACC" w:rsidP="00AC1359">
            <w:pPr>
              <w:pStyle w:val="Corpodeltesto2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5 - Veneto e Friuli Venezia Giulia</w:t>
            </w:r>
          </w:p>
          <w:p w:rsidR="00FF5ACC" w:rsidRPr="00FF5ACC" w:rsidRDefault="00FF5ACC" w:rsidP="00AC1359">
            <w:pPr>
              <w:pStyle w:val="Corpodeltesto3"/>
              <w:rPr>
                <w:b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9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4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FF5ACC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</w:rPr>
              <w:t>6 – Emilia Romagna e Marche</w:t>
            </w:r>
          </w:p>
          <w:p w:rsidR="00FF5ACC" w:rsidRPr="00FF5ACC" w:rsidRDefault="00FF5ACC" w:rsidP="00AC1359">
            <w:pPr>
              <w:pStyle w:val="Corpodeltesto2"/>
              <w:jc w:val="both"/>
              <w:rPr>
                <w:b/>
                <w:i w:val="0"/>
                <w:iCs w:val="0"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4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FF5ACC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</w:rPr>
              <w:t>7 – Puglia, Calabria e Basilicata</w:t>
            </w:r>
          </w:p>
          <w:p w:rsidR="00FF5ACC" w:rsidRPr="00FF5ACC" w:rsidRDefault="00FF5ACC" w:rsidP="00AC1359">
            <w:pPr>
              <w:rPr>
                <w:b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8 – Sicilia e Sardegna</w:t>
            </w:r>
          </w:p>
          <w:p w:rsidR="00FF5ACC" w:rsidRPr="00FF5ACC" w:rsidRDefault="00FF5ACC" w:rsidP="00AC1359">
            <w:pPr>
              <w:pStyle w:val="Corpodeltesto2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9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9 – Umbria e Lazio</w:t>
            </w:r>
          </w:p>
          <w:p w:rsidR="00FF5ACC" w:rsidRPr="00FF5ACC" w:rsidRDefault="00FF5ACC" w:rsidP="00AC1359">
            <w:pPr>
              <w:pStyle w:val="Corpodeltesto2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10 – Abruzzo, Molise e Campania</w:t>
            </w:r>
          </w:p>
          <w:p w:rsidR="00FF5ACC" w:rsidRPr="00FF5ACC" w:rsidRDefault="00FF5ACC" w:rsidP="00AC1359">
            <w:pPr>
              <w:pStyle w:val="Corpodeltesto2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16/12/2013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F5AC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11 - Vitivinicoltura nei Paesi Europei</w:t>
            </w:r>
          </w:p>
          <w:p w:rsidR="00FF5ACC" w:rsidRPr="00FF5ACC" w:rsidRDefault="00FF5ACC" w:rsidP="00AC13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13/1/2014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12 – Viticoltura nei Principali Paesi del Mondo</w:t>
            </w:r>
          </w:p>
          <w:p w:rsidR="00FF5ACC" w:rsidRPr="00FF5ACC" w:rsidRDefault="00FF5ACC" w:rsidP="00AC13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AC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20/1/2014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</w:p>
          <w:p w:rsidR="00FF5ACC" w:rsidRPr="00FF5ACC" w:rsidRDefault="00FF5ACC" w:rsidP="00AC1359">
            <w:pPr>
              <w:pStyle w:val="Titolo2"/>
              <w:rPr>
                <w:sz w:val="28"/>
                <w:szCs w:val="28"/>
              </w:rPr>
            </w:pPr>
            <w:r w:rsidRPr="00FF5ACC">
              <w:rPr>
                <w:sz w:val="28"/>
                <w:szCs w:val="28"/>
              </w:rPr>
              <w:t>13 - Vitivinicoltura in Francia</w:t>
            </w:r>
          </w:p>
          <w:p w:rsidR="00FF5ACC" w:rsidRPr="00FF5ACC" w:rsidRDefault="00FF5ACC" w:rsidP="00AC1359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84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27/1/2014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F5ACC" w:rsidRPr="00FF5ACC" w:rsidRDefault="00FF5ACC" w:rsidP="00AC1359">
            <w:pPr>
              <w:jc w:val="both"/>
              <w:rPr>
                <w:b/>
                <w:iCs/>
                <w:sz w:val="28"/>
                <w:szCs w:val="28"/>
              </w:rPr>
            </w:pPr>
            <w:r w:rsidRPr="00FF5ACC">
              <w:rPr>
                <w:b/>
                <w:bCs/>
                <w:sz w:val="28"/>
                <w:szCs w:val="28"/>
              </w:rPr>
              <w:t>14 - Vitivinicoltura in Francia</w:t>
            </w:r>
          </w:p>
          <w:p w:rsidR="00FF5ACC" w:rsidRPr="00FF5ACC" w:rsidRDefault="00FF5ACC" w:rsidP="00AC13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5ACC" w:rsidTr="00FF5ACC">
        <w:trPr>
          <w:trHeight w:hRule="exact" w:val="726"/>
        </w:trPr>
        <w:tc>
          <w:tcPr>
            <w:tcW w:w="1488" w:type="dxa"/>
          </w:tcPr>
          <w:p w:rsidR="00FF5ACC" w:rsidRDefault="00FF5ACC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  <w:p w:rsidR="00FF5ACC" w:rsidRDefault="00FF5ACC" w:rsidP="0084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3/2/2014</w:t>
            </w:r>
          </w:p>
        </w:tc>
        <w:tc>
          <w:tcPr>
            <w:tcW w:w="8151" w:type="dxa"/>
          </w:tcPr>
          <w:p w:rsidR="00FF5ACC" w:rsidRPr="00FF5ACC" w:rsidRDefault="00FF5ACC" w:rsidP="00AC135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F5ACC" w:rsidRPr="00FF5ACC" w:rsidRDefault="00FF5ACC" w:rsidP="00AC1359">
            <w:pPr>
              <w:jc w:val="both"/>
              <w:rPr>
                <w:b/>
                <w:iCs/>
                <w:sz w:val="28"/>
                <w:szCs w:val="28"/>
              </w:rPr>
            </w:pPr>
            <w:r w:rsidRPr="00FF5ACC">
              <w:rPr>
                <w:b/>
                <w:bCs/>
                <w:sz w:val="28"/>
                <w:szCs w:val="28"/>
              </w:rPr>
              <w:t>15– Approfondimento sulla Degustazione e Autovalutazione</w:t>
            </w:r>
            <w:r w:rsidRPr="00FF5ACC">
              <w:rPr>
                <w:b/>
                <w:sz w:val="28"/>
                <w:szCs w:val="28"/>
              </w:rPr>
              <w:t xml:space="preserve"> </w:t>
            </w:r>
          </w:p>
          <w:p w:rsidR="00FF5ACC" w:rsidRPr="00FF5ACC" w:rsidRDefault="00FF5ACC" w:rsidP="00AC135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30A5" w:rsidRDefault="002030A5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Il Gabbiano – </w:t>
      </w:r>
      <w:r w:rsidRPr="009C5891">
        <w:rPr>
          <w:color w:val="000000"/>
        </w:rPr>
        <w:t xml:space="preserve">Via </w:t>
      </w:r>
      <w:r>
        <w:rPr>
          <w:color w:val="000000"/>
        </w:rPr>
        <w:t>Cicerone, 21</w:t>
      </w:r>
      <w:r>
        <w:rPr>
          <w:color w:val="000000"/>
        </w:rPr>
        <w:br/>
        <w:t xml:space="preserve">Baia - </w:t>
      </w:r>
      <w:r w:rsidRPr="009C5891">
        <w:rPr>
          <w:color w:val="000000"/>
        </w:rPr>
        <w:t>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 – </w:t>
      </w:r>
    </w:p>
    <w:sectPr w:rsidR="002030A5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4BB1"/>
    <w:rsid w:val="00086F38"/>
    <w:rsid w:val="000D276F"/>
    <w:rsid w:val="000E5908"/>
    <w:rsid w:val="000F7146"/>
    <w:rsid w:val="00111B53"/>
    <w:rsid w:val="001223D8"/>
    <w:rsid w:val="00125A8A"/>
    <w:rsid w:val="00183577"/>
    <w:rsid w:val="00183807"/>
    <w:rsid w:val="001907E9"/>
    <w:rsid w:val="001A1AC0"/>
    <w:rsid w:val="001A1C2E"/>
    <w:rsid w:val="001A215D"/>
    <w:rsid w:val="001B30A2"/>
    <w:rsid w:val="001E0CEF"/>
    <w:rsid w:val="002030A5"/>
    <w:rsid w:val="00207B85"/>
    <w:rsid w:val="00217775"/>
    <w:rsid w:val="0023237C"/>
    <w:rsid w:val="0024562B"/>
    <w:rsid w:val="00267407"/>
    <w:rsid w:val="00285F73"/>
    <w:rsid w:val="002A31B4"/>
    <w:rsid w:val="002A3788"/>
    <w:rsid w:val="002A67BC"/>
    <w:rsid w:val="002B7B5B"/>
    <w:rsid w:val="002C3165"/>
    <w:rsid w:val="002D556A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24EA"/>
    <w:rsid w:val="00377593"/>
    <w:rsid w:val="003813B7"/>
    <w:rsid w:val="0038293D"/>
    <w:rsid w:val="003964B0"/>
    <w:rsid w:val="003B154E"/>
    <w:rsid w:val="003D2F70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27D4F"/>
    <w:rsid w:val="00533782"/>
    <w:rsid w:val="00544838"/>
    <w:rsid w:val="00546236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0D2F"/>
    <w:rsid w:val="00612048"/>
    <w:rsid w:val="0064052C"/>
    <w:rsid w:val="00642F84"/>
    <w:rsid w:val="00660BD3"/>
    <w:rsid w:val="006721A8"/>
    <w:rsid w:val="006736A1"/>
    <w:rsid w:val="006C0BDA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B2699"/>
    <w:rsid w:val="007D55E3"/>
    <w:rsid w:val="007D7A94"/>
    <w:rsid w:val="007E0150"/>
    <w:rsid w:val="0084752B"/>
    <w:rsid w:val="008878E8"/>
    <w:rsid w:val="00895522"/>
    <w:rsid w:val="008B4E9E"/>
    <w:rsid w:val="008C5E72"/>
    <w:rsid w:val="008D0F08"/>
    <w:rsid w:val="008F2BBF"/>
    <w:rsid w:val="00904C4A"/>
    <w:rsid w:val="0090727A"/>
    <w:rsid w:val="00922306"/>
    <w:rsid w:val="009320DA"/>
    <w:rsid w:val="00933730"/>
    <w:rsid w:val="009341E4"/>
    <w:rsid w:val="0093619F"/>
    <w:rsid w:val="00952DD3"/>
    <w:rsid w:val="00953B61"/>
    <w:rsid w:val="00957AA7"/>
    <w:rsid w:val="00966CDA"/>
    <w:rsid w:val="00967F4B"/>
    <w:rsid w:val="00982DBC"/>
    <w:rsid w:val="0098591E"/>
    <w:rsid w:val="0098684B"/>
    <w:rsid w:val="00990D1C"/>
    <w:rsid w:val="009A1CE1"/>
    <w:rsid w:val="009A3F42"/>
    <w:rsid w:val="009B1D14"/>
    <w:rsid w:val="009C5891"/>
    <w:rsid w:val="009C6AD7"/>
    <w:rsid w:val="009F5DEE"/>
    <w:rsid w:val="00A17B93"/>
    <w:rsid w:val="00A52F9D"/>
    <w:rsid w:val="00A55873"/>
    <w:rsid w:val="00A65363"/>
    <w:rsid w:val="00A71206"/>
    <w:rsid w:val="00A713A8"/>
    <w:rsid w:val="00A94548"/>
    <w:rsid w:val="00AC1359"/>
    <w:rsid w:val="00AC3C4D"/>
    <w:rsid w:val="00AC7567"/>
    <w:rsid w:val="00AE7560"/>
    <w:rsid w:val="00AF6F77"/>
    <w:rsid w:val="00B0405E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B1A"/>
    <w:rsid w:val="00BE7A7F"/>
    <w:rsid w:val="00C06F54"/>
    <w:rsid w:val="00C202A3"/>
    <w:rsid w:val="00C266EB"/>
    <w:rsid w:val="00C26E04"/>
    <w:rsid w:val="00C36C38"/>
    <w:rsid w:val="00C45B5F"/>
    <w:rsid w:val="00C53654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D4009B"/>
    <w:rsid w:val="00D41B5C"/>
    <w:rsid w:val="00D7223C"/>
    <w:rsid w:val="00D97AEF"/>
    <w:rsid w:val="00DC74D2"/>
    <w:rsid w:val="00DE5658"/>
    <w:rsid w:val="00DE58A0"/>
    <w:rsid w:val="00E04BA9"/>
    <w:rsid w:val="00E04E1B"/>
    <w:rsid w:val="00E24ED3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750"/>
    <w:rsid w:val="00FF29D5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F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F0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8D0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B63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B63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8D0F08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B6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6B6386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B6386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0F0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8D0F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F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F0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8D0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B63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B63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8D0F08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B6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6B6386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B6386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0F0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8D0F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Company>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subject/>
  <dc:creator>.</dc:creator>
  <cp:keywords/>
  <dc:description/>
  <cp:lastModifiedBy>Tommaso Luongo</cp:lastModifiedBy>
  <cp:revision>2</cp:revision>
  <cp:lastPrinted>2009-12-28T13:54:00Z</cp:lastPrinted>
  <dcterms:created xsi:type="dcterms:W3CDTF">2013-09-20T10:12:00Z</dcterms:created>
  <dcterms:modified xsi:type="dcterms:W3CDTF">2013-09-20T10:12:00Z</dcterms:modified>
</cp:coreProperties>
</file>