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0E0086">
        <w:rPr>
          <w:sz w:val="28"/>
          <w:szCs w:val="28"/>
        </w:rPr>
        <w:t>1</w:t>
      </w:r>
      <w:r w:rsidR="004C443B">
        <w:rPr>
          <w:sz w:val="28"/>
          <w:szCs w:val="28"/>
        </w:rPr>
        <w:t>46</w:t>
      </w:r>
      <w:r w:rsidR="00C539ED">
        <w:rPr>
          <w:sz w:val="28"/>
          <w:szCs w:val="28"/>
        </w:rPr>
        <w:t xml:space="preserve"> II livello </w:t>
      </w:r>
      <w:r w:rsidR="00181159">
        <w:rPr>
          <w:sz w:val="28"/>
          <w:szCs w:val="28"/>
        </w:rPr>
        <w:t>–</w:t>
      </w:r>
      <w:r w:rsidR="00C539ED">
        <w:rPr>
          <w:sz w:val="28"/>
          <w:szCs w:val="28"/>
        </w:rPr>
        <w:t xml:space="preserve"> </w:t>
      </w:r>
      <w:r w:rsidR="00181159">
        <w:rPr>
          <w:sz w:val="28"/>
          <w:szCs w:val="28"/>
        </w:rPr>
        <w:t xml:space="preserve">Ripartenza </w:t>
      </w:r>
      <w:bookmarkStart w:id="0" w:name="_GoBack"/>
      <w:bookmarkEnd w:id="0"/>
      <w:r w:rsidR="000E0086">
        <w:rPr>
          <w:sz w:val="28"/>
          <w:szCs w:val="28"/>
        </w:rPr>
        <w:t>ottobre</w:t>
      </w:r>
      <w:r w:rsidR="009848CF">
        <w:rPr>
          <w:sz w:val="28"/>
          <w:szCs w:val="28"/>
        </w:rPr>
        <w:t xml:space="preserve"> 2020</w:t>
      </w:r>
    </w:p>
    <w:p w:rsidR="00C539ED" w:rsidRPr="009C5891" w:rsidRDefault="00C539ED" w:rsidP="009C5891">
      <w:pPr>
        <w:jc w:val="center"/>
      </w:pPr>
    </w:p>
    <w:tbl>
      <w:tblPr>
        <w:tblW w:w="6559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5244"/>
      </w:tblGrid>
      <w:tr w:rsidR="00B55BE1" w:rsidTr="00B55BE1">
        <w:trPr>
          <w:trHeight w:val="338"/>
          <w:jc w:val="center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5BE1" w:rsidRDefault="00B55B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5BE1" w:rsidRDefault="00B55BE1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B55BE1" w:rsidTr="00B55BE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7B0105" w:rsidRDefault="00B55BE1" w:rsidP="000E008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>Lunedì</w:t>
            </w:r>
          </w:p>
          <w:p w:rsidR="00B55BE1" w:rsidRPr="007B0105" w:rsidRDefault="00B55BE1" w:rsidP="000E008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17 </w:t>
            </w:r>
            <w:proofErr w:type="spellStart"/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>feb</w:t>
            </w:r>
            <w:proofErr w:type="spellEnd"/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7B0105" w:rsidRDefault="00B55BE1" w:rsidP="000E0086">
            <w:pPr>
              <w:pStyle w:val="Titolo2"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7B0105">
              <w:rPr>
                <w:b w:val="0"/>
                <w:sz w:val="20"/>
                <w:szCs w:val="20"/>
                <w:highlight w:val="yellow"/>
              </w:rPr>
              <w:t>1 - Tecnica della Degustazione</w:t>
            </w:r>
          </w:p>
        </w:tc>
      </w:tr>
      <w:tr w:rsidR="00B55BE1" w:rsidTr="00B55BE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7B0105" w:rsidRDefault="00B55BE1" w:rsidP="004E2F7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>Lunedì</w:t>
            </w:r>
          </w:p>
          <w:p w:rsidR="00B55BE1" w:rsidRPr="007B0105" w:rsidRDefault="00B55BE1" w:rsidP="004E2F7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24 </w:t>
            </w:r>
            <w:proofErr w:type="spellStart"/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>feb</w:t>
            </w:r>
            <w:proofErr w:type="spellEnd"/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7B0105" w:rsidRDefault="00B55BE1" w:rsidP="000E0086">
            <w:pPr>
              <w:pStyle w:val="Titolo2"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7B0105">
              <w:rPr>
                <w:b w:val="0"/>
                <w:sz w:val="20"/>
                <w:szCs w:val="20"/>
                <w:highlight w:val="yellow"/>
              </w:rPr>
              <w:t>2 - Puglia, Calabria e Basilicata</w:t>
            </w:r>
          </w:p>
        </w:tc>
      </w:tr>
      <w:tr w:rsidR="00B55BE1" w:rsidTr="00B55BE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7B0105" w:rsidRDefault="00B55BE1" w:rsidP="004E2F7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>Lunedì</w:t>
            </w:r>
          </w:p>
          <w:p w:rsidR="00B55BE1" w:rsidRPr="007B0105" w:rsidRDefault="00B55BE1" w:rsidP="004E2F7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B0105">
              <w:rPr>
                <w:b/>
                <w:bCs/>
                <w:color w:val="000000"/>
                <w:sz w:val="20"/>
                <w:szCs w:val="20"/>
                <w:highlight w:val="yellow"/>
              </w:rPr>
              <w:t>2 mar 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7B0105" w:rsidRDefault="00B55BE1" w:rsidP="004E2F76">
            <w:pPr>
              <w:pStyle w:val="Titolo2"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7B0105">
              <w:rPr>
                <w:b w:val="0"/>
                <w:sz w:val="20"/>
                <w:szCs w:val="20"/>
                <w:highlight w:val="yellow"/>
              </w:rPr>
              <w:t>3 - Abruzzo, Molise e Campania</w:t>
            </w:r>
          </w:p>
        </w:tc>
      </w:tr>
      <w:tr w:rsidR="00B55BE1" w:rsidTr="00B55BE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Martedì</w:t>
            </w:r>
          </w:p>
          <w:p w:rsidR="00B55BE1" w:rsidRDefault="00B55BE1" w:rsidP="009848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6A027A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  <w:r w:rsidRPr="000E0086">
              <w:rPr>
                <w:b w:val="0"/>
                <w:sz w:val="20"/>
                <w:szCs w:val="20"/>
              </w:rPr>
              <w:t>- Lombardia e Trentino Alto Adige</w:t>
            </w:r>
          </w:p>
        </w:tc>
      </w:tr>
      <w:tr w:rsidR="00B55BE1" w:rsidRPr="00CF202A" w:rsidTr="00B55BE1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Default="00B55BE1" w:rsidP="009553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Martedì </w:t>
            </w:r>
          </w:p>
          <w:p w:rsidR="00B55BE1" w:rsidRPr="00B65F0D" w:rsidRDefault="00B55BE1" w:rsidP="009553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955301">
            <w:pPr>
              <w:pStyle w:val="Titolo3"/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Pr="000E0086">
              <w:rPr>
                <w:b w:val="0"/>
                <w:sz w:val="20"/>
                <w:szCs w:val="20"/>
              </w:rPr>
              <w:t xml:space="preserve"> – </w:t>
            </w:r>
            <w:r w:rsidRPr="00491BA8">
              <w:rPr>
                <w:b w:val="0"/>
                <w:sz w:val="20"/>
                <w:szCs w:val="20"/>
              </w:rPr>
              <w:t>Sicilia e Sardegna</w:t>
            </w:r>
          </w:p>
        </w:tc>
      </w:tr>
      <w:tr w:rsidR="00B55BE1" w:rsidRPr="00CF202A" w:rsidTr="00B55BE1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Default="00B55BE1" w:rsidP="009848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Martedì 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073BE1">
            <w:pPr>
              <w:pStyle w:val="Titolo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  <w:r w:rsidRPr="000E0086">
              <w:rPr>
                <w:b w:val="0"/>
                <w:sz w:val="20"/>
                <w:szCs w:val="20"/>
              </w:rPr>
              <w:t xml:space="preserve"> – Veneto e Friuli Venezia Giulia</w:t>
            </w:r>
          </w:p>
        </w:tc>
      </w:tr>
      <w:tr w:rsidR="00B55BE1" w:rsidRPr="00CF202A" w:rsidTr="00B55BE1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073BE1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  <w:r w:rsidRPr="000E0086">
              <w:rPr>
                <w:b w:val="0"/>
                <w:sz w:val="20"/>
                <w:szCs w:val="20"/>
              </w:rPr>
              <w:t xml:space="preserve"> - Toscana e Liguria </w:t>
            </w:r>
          </w:p>
        </w:tc>
      </w:tr>
      <w:tr w:rsidR="00B55BE1" w:rsidRPr="00CF202A" w:rsidTr="00B55BE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A535F4" w:rsidRDefault="00B55BE1" w:rsidP="009848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4E2F76">
            <w:pPr>
              <w:pStyle w:val="Titolo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8</w:t>
            </w:r>
            <w:r w:rsidRPr="000E00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– </w:t>
            </w:r>
            <w:r w:rsidRPr="00073BE1">
              <w:rPr>
                <w:b w:val="0"/>
                <w:i w:val="0"/>
                <w:color w:val="auto"/>
                <w:sz w:val="20"/>
                <w:szCs w:val="20"/>
              </w:rPr>
              <w:t>Umbria e Lazio</w:t>
            </w:r>
          </w:p>
        </w:tc>
      </w:tr>
      <w:tr w:rsidR="00B55BE1" w:rsidRPr="00CF202A" w:rsidTr="00B55BE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491BA8" w:rsidRDefault="00B55BE1" w:rsidP="001F0602">
            <w:pPr>
              <w:pStyle w:val="Titolo4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</w:t>
            </w:r>
            <w:r w:rsidRPr="00491BA8">
              <w:rPr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955301">
              <w:rPr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  <w:r w:rsidRPr="001F0602">
              <w:rPr>
                <w:b w:val="0"/>
                <w:i w:val="0"/>
                <w:color w:val="auto"/>
                <w:sz w:val="20"/>
                <w:szCs w:val="20"/>
              </w:rPr>
              <w:t xml:space="preserve">Vitivinicoltura in Francia </w:t>
            </w:r>
          </w:p>
        </w:tc>
      </w:tr>
      <w:tr w:rsidR="00B55BE1" w:rsidRPr="00CF202A" w:rsidTr="00B55BE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1F0602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Pr="00A535F4">
              <w:rPr>
                <w:b w:val="0"/>
                <w:sz w:val="20"/>
                <w:szCs w:val="20"/>
              </w:rPr>
              <w:t>–</w:t>
            </w:r>
            <w:r w:rsidRPr="000E0086">
              <w:rPr>
                <w:b w:val="0"/>
                <w:sz w:val="20"/>
                <w:szCs w:val="20"/>
              </w:rPr>
              <w:t xml:space="preserve"> Vitivinicoltura in Francia</w:t>
            </w:r>
          </w:p>
        </w:tc>
      </w:tr>
      <w:tr w:rsidR="00B55BE1" w:rsidRPr="00CF202A" w:rsidTr="00B55BE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1F0602">
            <w:pPr>
              <w:pStyle w:val="Titolo4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0E00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11 - </w:t>
            </w:r>
            <w:r w:rsidRPr="001F0602">
              <w:rPr>
                <w:b w:val="0"/>
                <w:i w:val="0"/>
                <w:color w:val="auto"/>
                <w:sz w:val="20"/>
                <w:szCs w:val="20"/>
              </w:rPr>
              <w:t>Viticoltura nei Principali Paesi del Mondo</w:t>
            </w:r>
          </w:p>
        </w:tc>
      </w:tr>
      <w:tr w:rsidR="00B55BE1" w:rsidRPr="00CF202A" w:rsidTr="00B55BE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1F0602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 xml:space="preserve">12 – </w:t>
            </w:r>
            <w:r w:rsidRPr="001F0602">
              <w:rPr>
                <w:b w:val="0"/>
                <w:sz w:val="20"/>
                <w:szCs w:val="20"/>
              </w:rPr>
              <w:t>Emilia Romagna e Marche</w:t>
            </w:r>
          </w:p>
        </w:tc>
      </w:tr>
      <w:tr w:rsidR="00B55BE1" w:rsidRPr="00CF202A" w:rsidTr="00B55BE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1F0602">
            <w:pPr>
              <w:pStyle w:val="Titolo2"/>
              <w:jc w:val="center"/>
              <w:rPr>
                <w:b w:val="0"/>
                <w:i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 xml:space="preserve">13 - </w:t>
            </w:r>
            <w:r w:rsidRPr="00A535F4">
              <w:rPr>
                <w:b w:val="0"/>
                <w:sz w:val="20"/>
                <w:szCs w:val="20"/>
              </w:rPr>
              <w:t>Valle D’Aosta e Piemonte</w:t>
            </w:r>
            <w:r w:rsidRPr="000E0086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B55BE1" w:rsidRPr="00CF202A" w:rsidTr="00B55BE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1F0602">
            <w:pPr>
              <w:jc w:val="center"/>
              <w:rPr>
                <w:sz w:val="20"/>
                <w:szCs w:val="20"/>
              </w:rPr>
            </w:pPr>
            <w:r w:rsidRPr="000E0086">
              <w:rPr>
                <w:sz w:val="20"/>
                <w:szCs w:val="20"/>
              </w:rPr>
              <w:t xml:space="preserve">14 - Vitivinicoltura nei Paesi Europei </w:t>
            </w:r>
          </w:p>
        </w:tc>
      </w:tr>
      <w:tr w:rsidR="00B55BE1" w:rsidRPr="00CF202A" w:rsidTr="00B55BE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55BE1" w:rsidRPr="00B65F0D" w:rsidRDefault="00B55BE1" w:rsidP="009848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BE1" w:rsidRPr="000E0086" w:rsidRDefault="00B55BE1" w:rsidP="009848CF">
            <w:pPr>
              <w:jc w:val="center"/>
              <w:rPr>
                <w:sz w:val="20"/>
                <w:szCs w:val="20"/>
              </w:rPr>
            </w:pPr>
          </w:p>
          <w:p w:rsidR="00B55BE1" w:rsidRPr="000E0086" w:rsidRDefault="00B55BE1" w:rsidP="009848CF">
            <w:pPr>
              <w:jc w:val="center"/>
              <w:rPr>
                <w:i/>
                <w:sz w:val="20"/>
                <w:szCs w:val="20"/>
              </w:rPr>
            </w:pPr>
            <w:r w:rsidRPr="000E0086">
              <w:rPr>
                <w:sz w:val="20"/>
                <w:szCs w:val="20"/>
              </w:rPr>
              <w:t>15– Approfondimento sulla Degustazione e Autovalutazione</w:t>
            </w:r>
          </w:p>
          <w:p w:rsidR="00B55BE1" w:rsidRPr="000E0086" w:rsidRDefault="00B55BE1" w:rsidP="009848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0E0086" w:rsidRDefault="000E0086" w:rsidP="00527D4F">
      <w:pPr>
        <w:pStyle w:val="Titolo2"/>
        <w:rPr>
          <w:color w:val="000000"/>
        </w:rPr>
      </w:pPr>
    </w:p>
    <w:p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3BE1"/>
    <w:rsid w:val="00074232"/>
    <w:rsid w:val="00080CC0"/>
    <w:rsid w:val="00086F38"/>
    <w:rsid w:val="000928C9"/>
    <w:rsid w:val="000C283C"/>
    <w:rsid w:val="000D276F"/>
    <w:rsid w:val="000D7F7A"/>
    <w:rsid w:val="000E0086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1159"/>
    <w:rsid w:val="00183807"/>
    <w:rsid w:val="001907E9"/>
    <w:rsid w:val="001A1AC0"/>
    <w:rsid w:val="001A1C2E"/>
    <w:rsid w:val="001A215D"/>
    <w:rsid w:val="001A3DF3"/>
    <w:rsid w:val="001B30A2"/>
    <w:rsid w:val="001D6F2E"/>
    <w:rsid w:val="001E0CEF"/>
    <w:rsid w:val="001E3F23"/>
    <w:rsid w:val="001F0602"/>
    <w:rsid w:val="002051F8"/>
    <w:rsid w:val="00207B85"/>
    <w:rsid w:val="00211629"/>
    <w:rsid w:val="00213F06"/>
    <w:rsid w:val="00217775"/>
    <w:rsid w:val="0022157C"/>
    <w:rsid w:val="0024562B"/>
    <w:rsid w:val="00267407"/>
    <w:rsid w:val="00285F73"/>
    <w:rsid w:val="00290CCB"/>
    <w:rsid w:val="002A31B4"/>
    <w:rsid w:val="002A3788"/>
    <w:rsid w:val="002C3165"/>
    <w:rsid w:val="002D556A"/>
    <w:rsid w:val="002E31E1"/>
    <w:rsid w:val="002E60D2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379CF"/>
    <w:rsid w:val="00347E4B"/>
    <w:rsid w:val="003718E6"/>
    <w:rsid w:val="003724EA"/>
    <w:rsid w:val="00375C14"/>
    <w:rsid w:val="003813B7"/>
    <w:rsid w:val="0038293D"/>
    <w:rsid w:val="003964B0"/>
    <w:rsid w:val="003B154E"/>
    <w:rsid w:val="003C1C0B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91BA8"/>
    <w:rsid w:val="0049635E"/>
    <w:rsid w:val="004A006A"/>
    <w:rsid w:val="004A1B54"/>
    <w:rsid w:val="004C443B"/>
    <w:rsid w:val="004D690F"/>
    <w:rsid w:val="004E265E"/>
    <w:rsid w:val="004E2F76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C139A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91124"/>
    <w:rsid w:val="006A027A"/>
    <w:rsid w:val="006A0688"/>
    <w:rsid w:val="006B16FB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0105"/>
    <w:rsid w:val="007B2699"/>
    <w:rsid w:val="007B5748"/>
    <w:rsid w:val="007C4418"/>
    <w:rsid w:val="007D55E3"/>
    <w:rsid w:val="007D7A94"/>
    <w:rsid w:val="00802741"/>
    <w:rsid w:val="00815BE1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5301"/>
    <w:rsid w:val="00957AA7"/>
    <w:rsid w:val="00967F4B"/>
    <w:rsid w:val="00982DBC"/>
    <w:rsid w:val="009848CF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35F4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3C41"/>
    <w:rsid w:val="00B0405E"/>
    <w:rsid w:val="00B21904"/>
    <w:rsid w:val="00B22398"/>
    <w:rsid w:val="00B229BD"/>
    <w:rsid w:val="00B24F59"/>
    <w:rsid w:val="00B2526E"/>
    <w:rsid w:val="00B32769"/>
    <w:rsid w:val="00B3754E"/>
    <w:rsid w:val="00B47B55"/>
    <w:rsid w:val="00B50FB1"/>
    <w:rsid w:val="00B55BE1"/>
    <w:rsid w:val="00B56BF1"/>
    <w:rsid w:val="00B62ABD"/>
    <w:rsid w:val="00B63800"/>
    <w:rsid w:val="00B643EA"/>
    <w:rsid w:val="00B65F0D"/>
    <w:rsid w:val="00B77E0A"/>
    <w:rsid w:val="00B90F1B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E58A0"/>
    <w:rsid w:val="00E04BA9"/>
    <w:rsid w:val="00E04E1B"/>
    <w:rsid w:val="00E24ED3"/>
    <w:rsid w:val="00E30674"/>
    <w:rsid w:val="00E40CB7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19F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72EFA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E2B0C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2020-09-24T14:59:00Z</cp:lastPrinted>
  <dcterms:created xsi:type="dcterms:W3CDTF">2020-09-24T16:28:00Z</dcterms:created>
  <dcterms:modified xsi:type="dcterms:W3CDTF">2020-09-24T16:28:00Z</dcterms:modified>
</cp:coreProperties>
</file>